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B8D0" w14:textId="0F36ECD5" w:rsidR="0004546C" w:rsidRDefault="0004546C" w:rsidP="0004546C">
      <w:pPr>
        <w:pStyle w:val="Standard"/>
        <w:tabs>
          <w:tab w:val="left" w:pos="29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53525">
        <w:rPr>
          <w:rStyle w:val="Pogrubienie"/>
          <w:rFonts w:asciiTheme="minorHAnsi" w:hAnsiTheme="minorHAnsi" w:cstheme="minorHAnsi"/>
          <w:sz w:val="22"/>
          <w:szCs w:val="22"/>
        </w:rPr>
        <w:t xml:space="preserve">KLAUZULA INFORMACYJNA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- PROCES REKRUTACJI</w:t>
      </w:r>
      <w:r w:rsidR="005055B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DZIECI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DO ŻŁOBKA SAMORZĄDOWEGO</w:t>
      </w:r>
    </w:p>
    <w:p w14:paraId="390FBB03" w14:textId="77777777" w:rsidR="0004546C" w:rsidRPr="00F66E34" w:rsidRDefault="0004546C" w:rsidP="0004546C">
      <w:pPr>
        <w:pStyle w:val="Standard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53525">
        <w:rPr>
          <w:rFonts w:cstheme="minorHAnsi"/>
          <w:b/>
          <w:bCs/>
        </w:rPr>
        <w:br/>
      </w:r>
      <w:r w:rsidRPr="00F66E34">
        <w:rPr>
          <w:rFonts w:asciiTheme="minorHAnsi" w:hAnsiTheme="minorHAnsi" w:cstheme="minorHAnsi"/>
          <w:sz w:val="22"/>
          <w:szCs w:val="22"/>
        </w:rPr>
        <w:t>W związku z realizacją wymogów Rozporządzenia Parlamentu Europejskiego i Rady (UE) 2016/679 z dnia</w:t>
      </w:r>
      <w:r w:rsidRPr="00F66E34">
        <w:rPr>
          <w:rFonts w:asciiTheme="minorHAnsi" w:hAnsiTheme="minorHAnsi" w:cstheme="minorHAnsi"/>
          <w:sz w:val="22"/>
          <w:szCs w:val="22"/>
        </w:rPr>
        <w:br/>
        <w:t>27 kwietnia 2016 r. w sprawie ochrony osób fizycznych w związku z przetwarzaniem danych osobowych</w:t>
      </w:r>
      <w:r w:rsidRPr="00F66E34">
        <w:rPr>
          <w:rFonts w:asciiTheme="minorHAnsi" w:hAnsiTheme="minorHAnsi" w:cstheme="minorHAnsi"/>
          <w:sz w:val="22"/>
          <w:szCs w:val="22"/>
        </w:rPr>
        <w:br/>
        <w:t>i w sprawie swobodnego przepływu takich danych oraz uchylenia dyrektywy 95/46/WE (ogólne rozporządzenie o ochronie danych „RODO”), informujemy o zasadach przetwarzania danych osobowych oraz o przysługujących Państwu prawach z tym związanych:</w:t>
      </w:r>
    </w:p>
    <w:p w14:paraId="2B862574" w14:textId="7E095CF6" w:rsidR="0004546C" w:rsidRPr="00BA6109" w:rsidRDefault="0004546C" w:rsidP="0004546C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ind w:left="426" w:hanging="284"/>
        <w:jc w:val="both"/>
        <w:rPr>
          <w:rFonts w:eastAsia="Times New Roman" w:cstheme="minorHAnsi"/>
          <w:lang w:eastAsia="pl-PL"/>
        </w:rPr>
      </w:pPr>
      <w:r w:rsidRPr="00BA6109">
        <w:rPr>
          <w:rFonts w:eastAsia="Times New Roman" w:cstheme="minorHAnsi"/>
          <w:lang w:eastAsia="pl-PL"/>
        </w:rPr>
        <w:t>Administratorem pozyskiwanych danych osobowych jest</w:t>
      </w:r>
      <w:r>
        <w:rPr>
          <w:rFonts w:eastAsia="Times New Roman" w:cstheme="minorHAnsi"/>
          <w:lang w:eastAsia="pl-PL"/>
        </w:rPr>
        <w:t xml:space="preserve"> </w:t>
      </w:r>
      <w:r w:rsidR="00496936">
        <w:rPr>
          <w:rFonts w:eastAsia="Times New Roman" w:cstheme="minorHAnsi"/>
          <w:lang w:eastAsia="pl-PL"/>
        </w:rPr>
        <w:t xml:space="preserve">Samorządowy Żłobek w Starym Sączu, </w:t>
      </w:r>
      <w:r w:rsidRPr="00BA6109">
        <w:rPr>
          <w:rFonts w:eastAsia="Times New Roman" w:cstheme="minorHAnsi"/>
          <w:lang w:eastAsia="pl-PL"/>
        </w:rPr>
        <w:t>reprezentowan</w:t>
      </w:r>
      <w:r>
        <w:rPr>
          <w:rFonts w:eastAsia="Times New Roman" w:cstheme="minorHAnsi"/>
          <w:lang w:eastAsia="pl-PL"/>
        </w:rPr>
        <w:t>y</w:t>
      </w:r>
      <w:r w:rsidRPr="00BA6109">
        <w:rPr>
          <w:rFonts w:eastAsia="Times New Roman" w:cstheme="minorHAnsi"/>
          <w:lang w:eastAsia="pl-PL"/>
        </w:rPr>
        <w:t xml:space="preserve"> przez</w:t>
      </w:r>
      <w:r>
        <w:rPr>
          <w:rFonts w:eastAsia="Times New Roman" w:cstheme="minorHAnsi"/>
          <w:lang w:eastAsia="pl-PL"/>
        </w:rPr>
        <w:t xml:space="preserve"> Dyrektora </w:t>
      </w:r>
      <w:r w:rsidRPr="00BA6109">
        <w:rPr>
          <w:rFonts w:eastAsia="Times New Roman" w:cstheme="minorHAnsi"/>
          <w:lang w:eastAsia="pl-PL"/>
        </w:rPr>
        <w:t xml:space="preserve"> …………….………………., adres siedziby: ul. ………………………….</w:t>
      </w:r>
    </w:p>
    <w:p w14:paraId="545791EE" w14:textId="77777777" w:rsidR="0004546C" w:rsidRPr="00BA6109" w:rsidRDefault="0004546C" w:rsidP="0004546C">
      <w:pPr>
        <w:numPr>
          <w:ilvl w:val="0"/>
          <w:numId w:val="1"/>
        </w:numPr>
        <w:spacing w:before="150" w:beforeAutospacing="1" w:after="150" w:afterAutospacing="1" w:line="276" w:lineRule="auto"/>
        <w:ind w:left="426" w:hanging="284"/>
        <w:jc w:val="both"/>
        <w:rPr>
          <w:rFonts w:eastAsia="Times New Roman" w:cstheme="minorHAnsi"/>
          <w:lang w:eastAsia="pl-PL"/>
        </w:rPr>
      </w:pPr>
      <w:r w:rsidRPr="00BA6109">
        <w:rPr>
          <w:rFonts w:eastAsia="Times New Roman" w:cstheme="minorHAnsi"/>
          <w:lang w:eastAsia="pl-PL"/>
        </w:rPr>
        <w:t>Z administratorem – ……………. można się skontaktować za pomocą: elektronicznie email: ………………, telefonicznie: ………………….., pisemnie na adres siedziby administratora.</w:t>
      </w:r>
    </w:p>
    <w:p w14:paraId="3E86398B" w14:textId="0AB56384" w:rsidR="0004546C" w:rsidRPr="00BA6109" w:rsidRDefault="0004546C" w:rsidP="0004546C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cstheme="minorHAnsi"/>
        </w:rPr>
      </w:pPr>
      <w:r w:rsidRPr="00BA6109">
        <w:rPr>
          <w:rFonts w:cstheme="minorHAnsi"/>
        </w:rPr>
        <w:t xml:space="preserve">W sprawach z zakresu ochrony danych osobowych możliwy jest kontakt z inspektorem ochrony danych </w:t>
      </w:r>
      <w:r w:rsidR="00D25DA5">
        <w:rPr>
          <w:rFonts w:cstheme="minorHAnsi"/>
        </w:rPr>
        <w:t xml:space="preserve">: </w:t>
      </w:r>
      <w:hyperlink r:id="rId5" w:history="1">
        <w:r w:rsidR="00D25DA5" w:rsidRPr="00960AF6">
          <w:rPr>
            <w:rStyle w:val="Hipercze"/>
            <w:rFonts w:cstheme="minorHAnsi"/>
          </w:rPr>
          <w:t>iod@starysacz.um.gov.pl</w:t>
        </w:r>
      </w:hyperlink>
      <w:r w:rsidR="00D25DA5">
        <w:rPr>
          <w:rFonts w:cstheme="minorHAnsi"/>
        </w:rPr>
        <w:t>, tel. 786 917</w:t>
      </w:r>
      <w:r w:rsidR="005055BA">
        <w:rPr>
          <w:rFonts w:cstheme="minorHAnsi"/>
        </w:rPr>
        <w:t> </w:t>
      </w:r>
      <w:r w:rsidR="00D25DA5">
        <w:rPr>
          <w:rFonts w:cstheme="minorHAnsi"/>
        </w:rPr>
        <w:t>353</w:t>
      </w:r>
      <w:r w:rsidR="005055BA">
        <w:rPr>
          <w:rFonts w:cstheme="minorHAnsi"/>
        </w:rPr>
        <w:t>.</w:t>
      </w:r>
    </w:p>
    <w:p w14:paraId="3E5A5A6B" w14:textId="6FDC3243" w:rsidR="0004546C" w:rsidRPr="00BA6109" w:rsidRDefault="0004546C" w:rsidP="0004546C">
      <w:pPr>
        <w:pStyle w:val="NormalnyWeb"/>
        <w:numPr>
          <w:ilvl w:val="0"/>
          <w:numId w:val="1"/>
        </w:numPr>
        <w:spacing w:before="150" w:after="0" w:afterAutospacing="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BA6109">
        <w:rPr>
          <w:rFonts w:asciiTheme="minorHAnsi" w:hAnsiTheme="minorHAnsi" w:cstheme="minorHAnsi"/>
          <w:sz w:val="22"/>
          <w:szCs w:val="22"/>
        </w:rPr>
        <w:t xml:space="preserve"> Dane osobowe kandydatów</w:t>
      </w:r>
      <w:r w:rsidR="00E46983">
        <w:rPr>
          <w:rFonts w:asciiTheme="minorHAnsi" w:hAnsiTheme="minorHAnsi" w:cstheme="minorHAnsi"/>
          <w:sz w:val="22"/>
          <w:szCs w:val="22"/>
        </w:rPr>
        <w:t xml:space="preserve"> / dzieci </w:t>
      </w:r>
      <w:r w:rsidRPr="00BA6109">
        <w:rPr>
          <w:rFonts w:asciiTheme="minorHAnsi" w:hAnsiTheme="minorHAnsi" w:cstheme="minorHAnsi"/>
          <w:sz w:val="22"/>
          <w:szCs w:val="22"/>
        </w:rPr>
        <w:t xml:space="preserve"> oraz rodziców lub opiekunów prawnych </w:t>
      </w:r>
      <w:r w:rsidR="00CE411F">
        <w:rPr>
          <w:rFonts w:asciiTheme="minorHAnsi" w:hAnsiTheme="minorHAnsi" w:cstheme="minorHAnsi"/>
          <w:sz w:val="22"/>
          <w:szCs w:val="22"/>
        </w:rPr>
        <w:t xml:space="preserve"> </w:t>
      </w:r>
      <w:r w:rsidRPr="00BA6109">
        <w:rPr>
          <w:rFonts w:asciiTheme="minorHAnsi" w:hAnsiTheme="minorHAnsi" w:cstheme="minorHAnsi"/>
          <w:sz w:val="22"/>
          <w:szCs w:val="22"/>
        </w:rPr>
        <w:t xml:space="preserve"> będą przetwarzane  </w:t>
      </w:r>
      <w:r w:rsidR="00CE411F" w:rsidRPr="00CE411F">
        <w:rPr>
          <w:rFonts w:asciiTheme="minorHAnsi" w:hAnsiTheme="minorHAnsi" w:cstheme="minorHAnsi"/>
          <w:sz w:val="22"/>
          <w:szCs w:val="22"/>
        </w:rPr>
        <w:t>wyłącznie w związku z rekrutacją oraz w zakresie i w celu zapewnienia dziecku prawidłowej opieki</w:t>
      </w:r>
      <w:r w:rsidR="00CE411F">
        <w:rPr>
          <w:rFonts w:asciiTheme="minorHAnsi" w:hAnsiTheme="minorHAnsi" w:cstheme="minorHAnsi"/>
          <w:sz w:val="22"/>
          <w:szCs w:val="22"/>
        </w:rPr>
        <w:t xml:space="preserve"> na podstawie art.6 ust.1 lit c RODO w związku z  ustawą z dnia 4 lutego 2011r. o opiece nad dziećmi do lat 3</w:t>
      </w:r>
      <w:r w:rsidR="00CE411F" w:rsidRPr="00CE411F">
        <w:rPr>
          <w:rFonts w:asciiTheme="minorHAnsi" w:hAnsiTheme="minorHAnsi" w:cstheme="minorHAnsi"/>
          <w:sz w:val="22"/>
          <w:szCs w:val="22"/>
        </w:rPr>
        <w:t>, oraz w celu realizacji przez Zakład Ubezpieczeń Społecznych świadczenia „aktywnie w żłobku”, o którym mowa w ustawie z dnia 15 maja</w:t>
      </w:r>
      <w:r w:rsidR="00CE411F">
        <w:rPr>
          <w:rFonts w:asciiTheme="minorHAnsi" w:hAnsiTheme="minorHAnsi" w:cstheme="minorHAnsi"/>
          <w:sz w:val="22"/>
          <w:szCs w:val="22"/>
        </w:rPr>
        <w:br/>
      </w:r>
      <w:r w:rsidR="00CE411F" w:rsidRPr="00CE411F">
        <w:rPr>
          <w:rFonts w:asciiTheme="minorHAnsi" w:hAnsiTheme="minorHAnsi" w:cstheme="minorHAnsi"/>
          <w:sz w:val="22"/>
          <w:szCs w:val="22"/>
        </w:rPr>
        <w:t xml:space="preserve"> 2024 r. o wspieraniu rodziców w aktywności zawodowej oraz w wychowaniu dziecka – „Aktywny rodzic”</w:t>
      </w:r>
      <w:r w:rsidR="00CE411F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2B4B9B4E" w14:textId="039644C0" w:rsidR="0004546C" w:rsidRDefault="0004546C" w:rsidP="0004546C">
      <w:pPr>
        <w:pStyle w:val="NormalnyWeb"/>
        <w:numPr>
          <w:ilvl w:val="0"/>
          <w:numId w:val="1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BA6109">
        <w:rPr>
          <w:rFonts w:asciiTheme="minorHAnsi" w:hAnsiTheme="minorHAnsi" w:cstheme="minorHAnsi"/>
          <w:sz w:val="22"/>
          <w:szCs w:val="22"/>
        </w:rPr>
        <w:t>Dane będą przechowywane przez okres wskazany</w:t>
      </w:r>
      <w:r w:rsidR="00CE411F">
        <w:rPr>
          <w:rFonts w:asciiTheme="minorHAnsi" w:hAnsiTheme="minorHAnsi" w:cstheme="minorHAnsi"/>
          <w:sz w:val="22"/>
          <w:szCs w:val="22"/>
        </w:rPr>
        <w:t xml:space="preserve"> w przepisach</w:t>
      </w:r>
      <w:r w:rsidR="009A6FCA">
        <w:rPr>
          <w:rFonts w:asciiTheme="minorHAnsi" w:hAnsiTheme="minorHAnsi" w:cstheme="minorHAnsi"/>
          <w:sz w:val="22"/>
          <w:szCs w:val="22"/>
        </w:rPr>
        <w:t xml:space="preserve"> prawa</w:t>
      </w:r>
      <w:r w:rsidR="00CE411F">
        <w:rPr>
          <w:rFonts w:asciiTheme="minorHAnsi" w:hAnsiTheme="minorHAnsi" w:cstheme="minorHAnsi"/>
          <w:sz w:val="22"/>
          <w:szCs w:val="22"/>
        </w:rPr>
        <w:t xml:space="preserve"> o</w:t>
      </w:r>
      <w:r w:rsidR="009A6FCA">
        <w:rPr>
          <w:rFonts w:asciiTheme="minorHAnsi" w:hAnsiTheme="minorHAnsi" w:cstheme="minorHAnsi"/>
          <w:sz w:val="22"/>
          <w:szCs w:val="22"/>
        </w:rPr>
        <w:t xml:space="preserve"> archiwizacji.</w:t>
      </w:r>
    </w:p>
    <w:p w14:paraId="0E91D069" w14:textId="77777777" w:rsidR="0004546C" w:rsidRPr="00EC4471" w:rsidRDefault="0004546C" w:rsidP="0004546C">
      <w:pPr>
        <w:pStyle w:val="NormalnyWeb"/>
        <w:numPr>
          <w:ilvl w:val="0"/>
          <w:numId w:val="1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BA6109">
        <w:rPr>
          <w:rFonts w:asciiTheme="minorHAnsi" w:hAnsiTheme="minorHAnsi" w:cstheme="minorHAnsi"/>
          <w:sz w:val="22"/>
          <w:szCs w:val="22"/>
        </w:rPr>
        <w:t>ane</w:t>
      </w:r>
      <w:r>
        <w:rPr>
          <w:rFonts w:asciiTheme="minorHAnsi" w:hAnsiTheme="minorHAnsi" w:cstheme="minorHAnsi"/>
          <w:sz w:val="22"/>
          <w:szCs w:val="22"/>
        </w:rPr>
        <w:t xml:space="preserve"> osobowe zawarte we wniosku rekrutacyjnym </w:t>
      </w:r>
      <w:r w:rsidRPr="00BA6109">
        <w:rPr>
          <w:rFonts w:asciiTheme="minorHAnsi" w:hAnsiTheme="minorHAnsi" w:cstheme="minorHAnsi"/>
          <w:sz w:val="22"/>
          <w:szCs w:val="22"/>
        </w:rPr>
        <w:t xml:space="preserve"> mogą zostać przekazane podmiotom lub organom</w:t>
      </w:r>
      <w:r>
        <w:rPr>
          <w:rFonts w:asciiTheme="minorHAnsi" w:hAnsiTheme="minorHAnsi" w:cstheme="minorHAnsi"/>
          <w:sz w:val="22"/>
          <w:szCs w:val="22"/>
        </w:rPr>
        <w:t xml:space="preserve"> publicznym </w:t>
      </w:r>
      <w:r w:rsidRPr="00BA6109">
        <w:rPr>
          <w:rFonts w:asciiTheme="minorHAnsi" w:hAnsiTheme="minorHAnsi" w:cstheme="minorHAnsi"/>
          <w:sz w:val="22"/>
          <w:szCs w:val="22"/>
        </w:rPr>
        <w:t xml:space="preserve"> uprawnionym na podstawie przepisów prawa</w:t>
      </w:r>
      <w:r>
        <w:rPr>
          <w:rFonts w:asciiTheme="minorHAnsi" w:hAnsiTheme="minorHAnsi" w:cstheme="minorHAnsi"/>
          <w:sz w:val="22"/>
          <w:szCs w:val="22"/>
        </w:rPr>
        <w:t xml:space="preserve"> oraz </w:t>
      </w:r>
      <w:r w:rsidRPr="00EC4471">
        <w:rPr>
          <w:rFonts w:asciiTheme="minorHAnsi" w:hAnsiTheme="minorHAnsi" w:cstheme="minorHAnsi"/>
          <w:sz w:val="22"/>
          <w:szCs w:val="22"/>
        </w:rPr>
        <w:t>podmiotom zewnętrznym na podstawie umowy powierzenia przetwarzania danych osobowych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C44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F51427" w14:textId="77777777" w:rsidR="0004546C" w:rsidRDefault="0004546C" w:rsidP="0004546C">
      <w:pPr>
        <w:pStyle w:val="NormalnyWeb"/>
        <w:numPr>
          <w:ilvl w:val="0"/>
          <w:numId w:val="1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BA6109">
        <w:rPr>
          <w:rFonts w:asciiTheme="minorHAnsi" w:hAnsiTheme="minorHAnsi" w:cstheme="minorHAnsi"/>
          <w:sz w:val="22"/>
          <w:szCs w:val="22"/>
        </w:rPr>
        <w:t>Rodzicom lub opiekunom prawnym</w:t>
      </w:r>
      <w:r>
        <w:rPr>
          <w:rFonts w:asciiTheme="minorHAnsi" w:hAnsiTheme="minorHAnsi" w:cstheme="minorHAnsi"/>
          <w:sz w:val="22"/>
          <w:szCs w:val="22"/>
        </w:rPr>
        <w:t xml:space="preserve"> kandydata – dziecka</w:t>
      </w:r>
      <w:r w:rsidRPr="00BA6109">
        <w:rPr>
          <w:rFonts w:asciiTheme="minorHAnsi" w:hAnsiTheme="minorHAnsi" w:cstheme="minorHAnsi"/>
          <w:sz w:val="22"/>
          <w:szCs w:val="22"/>
        </w:rPr>
        <w:t xml:space="preserve"> przysługuje prawo dostępu do danych osobowych dotyczących ich </w:t>
      </w:r>
      <w:r>
        <w:rPr>
          <w:rFonts w:asciiTheme="minorHAnsi" w:hAnsiTheme="minorHAnsi" w:cstheme="minorHAnsi"/>
          <w:sz w:val="22"/>
          <w:szCs w:val="22"/>
        </w:rPr>
        <w:t xml:space="preserve">oraz </w:t>
      </w:r>
      <w:r w:rsidRPr="00BA6109">
        <w:rPr>
          <w:rFonts w:asciiTheme="minorHAnsi" w:hAnsiTheme="minorHAnsi" w:cstheme="minorHAnsi"/>
          <w:sz w:val="22"/>
          <w:szCs w:val="22"/>
        </w:rPr>
        <w:t xml:space="preserve">dziecka, żądania ich sprostowania lub usunięcia. Wniesienie żądania usunięcia danych jest równoznaczne z rezygnacją z udziału w procesie rekrutacji. </w:t>
      </w:r>
    </w:p>
    <w:p w14:paraId="7712E4FF" w14:textId="77777777" w:rsidR="0004546C" w:rsidRDefault="0004546C" w:rsidP="0004546C">
      <w:pPr>
        <w:pStyle w:val="NormalnyWeb"/>
        <w:numPr>
          <w:ilvl w:val="0"/>
          <w:numId w:val="1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BA6109">
        <w:rPr>
          <w:rFonts w:asciiTheme="minorHAnsi" w:hAnsiTheme="minorHAnsi" w:cstheme="minorHAnsi"/>
          <w:sz w:val="22"/>
          <w:szCs w:val="22"/>
        </w:rPr>
        <w:t xml:space="preserve">odzicom lub opiekunom prawnym przysługuje prawo do żądania ograniczenia przetwarzania w przypadkach określonych w art. 18 RODO. </w:t>
      </w:r>
    </w:p>
    <w:p w14:paraId="2AE7F9C2" w14:textId="77777777" w:rsidR="0004546C" w:rsidRPr="00153525" w:rsidRDefault="0004546C" w:rsidP="0004546C">
      <w:pPr>
        <w:pStyle w:val="NormalnyWeb"/>
        <w:numPr>
          <w:ilvl w:val="0"/>
          <w:numId w:val="1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53525">
        <w:rPr>
          <w:rFonts w:asciiTheme="minorHAnsi" w:hAnsiTheme="minorHAnsi" w:cstheme="minorHAnsi"/>
          <w:sz w:val="22"/>
          <w:szCs w:val="22"/>
        </w:rPr>
        <w:t>Administrator nie będzie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53525">
        <w:rPr>
          <w:rFonts w:asciiTheme="minorHAnsi" w:hAnsiTheme="minorHAnsi" w:cstheme="minorHAnsi"/>
          <w:sz w:val="22"/>
          <w:szCs w:val="22"/>
        </w:rPr>
        <w:t>przekazywać danych osobowych do państwa trzeciego lub do organizacji międzynarodowej.</w:t>
      </w:r>
    </w:p>
    <w:p w14:paraId="20654957" w14:textId="77777777" w:rsidR="0004546C" w:rsidRPr="00153525" w:rsidRDefault="0004546C" w:rsidP="0004546C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rFonts w:eastAsia="Times New Roman" w:cstheme="minorHAnsi"/>
          <w:color w:val="000000"/>
        </w:rPr>
      </w:pPr>
      <w:r w:rsidRPr="00153525">
        <w:rPr>
          <w:rFonts w:cstheme="minorHAnsi"/>
        </w:rPr>
        <w:t xml:space="preserve"> </w:t>
      </w:r>
      <w:r w:rsidRPr="00153525">
        <w:rPr>
          <w:rFonts w:eastAsia="Times New Roman" w:cstheme="minorHAnsi"/>
          <w:color w:val="000000"/>
        </w:rPr>
        <w:t>Państwa dane osobowe nie będą przetwarzane w sposób zautomatyzowany, i nie będą podlegały zautomatyzowanemu podejmowaniu decyzji, oraz nie będą tworzone żadne profile</w:t>
      </w:r>
      <w:r>
        <w:rPr>
          <w:rFonts w:eastAsia="Times New Roman" w:cstheme="minorHAnsi"/>
          <w:color w:val="000000"/>
        </w:rPr>
        <w:t>.</w:t>
      </w:r>
    </w:p>
    <w:p w14:paraId="68BB5B7B" w14:textId="7EBDDD9E" w:rsidR="0004546C" w:rsidRPr="00153525" w:rsidRDefault="0004546C" w:rsidP="0004546C">
      <w:pPr>
        <w:pStyle w:val="NormalnyWeb"/>
        <w:numPr>
          <w:ilvl w:val="0"/>
          <w:numId w:val="1"/>
        </w:numPr>
        <w:spacing w:before="150" w:after="15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53525">
        <w:rPr>
          <w:rFonts w:asciiTheme="minorHAnsi" w:hAnsiTheme="minorHAnsi" w:cstheme="minorHAnsi"/>
          <w:sz w:val="22"/>
          <w:szCs w:val="22"/>
        </w:rPr>
        <w:t>Jeśli stwierdzą Państwo, że przetwarzanie Państwa danych osobowych</w:t>
      </w:r>
      <w:r>
        <w:rPr>
          <w:rFonts w:asciiTheme="minorHAnsi" w:hAnsiTheme="minorHAnsi" w:cstheme="minorHAnsi"/>
          <w:sz w:val="22"/>
          <w:szCs w:val="22"/>
        </w:rPr>
        <w:t xml:space="preserve"> lub dziecka </w:t>
      </w:r>
      <w:r w:rsidRPr="00153525">
        <w:rPr>
          <w:rFonts w:asciiTheme="minorHAnsi" w:hAnsiTheme="minorHAnsi" w:cstheme="minorHAnsi"/>
          <w:sz w:val="22"/>
          <w:szCs w:val="22"/>
        </w:rPr>
        <w:t xml:space="preserve"> narusza RODO, mają Państwo prawo wnieść skargę do organu nadzorczego, którym jest Prezes Urzędu Ochrony Danych Osobowych</w:t>
      </w:r>
      <w:r w:rsidR="009A6FCA">
        <w:rPr>
          <w:rFonts w:asciiTheme="minorHAnsi" w:hAnsiTheme="minorHAnsi" w:cstheme="minorHAnsi"/>
          <w:sz w:val="22"/>
          <w:szCs w:val="22"/>
        </w:rPr>
        <w:t>.</w:t>
      </w:r>
    </w:p>
    <w:p w14:paraId="24C810AA" w14:textId="77777777" w:rsidR="00D61864" w:rsidRDefault="00D61864"/>
    <w:sectPr w:rsidR="00D61864" w:rsidSect="0004546C">
      <w:pgSz w:w="11906" w:h="16838" w:code="9"/>
      <w:pgMar w:top="820" w:right="849" w:bottom="141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4519"/>
    <w:multiLevelType w:val="hybridMultilevel"/>
    <w:tmpl w:val="E320DB6E"/>
    <w:lvl w:ilvl="0" w:tplc="EA3A40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8752D278">
      <w:start w:val="1"/>
      <w:numFmt w:val="lowerLetter"/>
      <w:lvlText w:val="%2)"/>
      <w:lvlJc w:val="left"/>
      <w:pPr>
        <w:ind w:left="927" w:hanging="360"/>
      </w:pPr>
      <w:rPr>
        <w:rFonts w:ascii="Times New Roman" w:eastAsia="NSimSun" w:hAnsi="Times New Roman" w:cs="Arial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6C"/>
    <w:rsid w:val="0004546C"/>
    <w:rsid w:val="001E507C"/>
    <w:rsid w:val="002E74D3"/>
    <w:rsid w:val="00386810"/>
    <w:rsid w:val="00496936"/>
    <w:rsid w:val="005055BA"/>
    <w:rsid w:val="006B5685"/>
    <w:rsid w:val="009A6FCA"/>
    <w:rsid w:val="009A76EC"/>
    <w:rsid w:val="00A47B58"/>
    <w:rsid w:val="00B50B68"/>
    <w:rsid w:val="00BB14DE"/>
    <w:rsid w:val="00BC314B"/>
    <w:rsid w:val="00CC2FAC"/>
    <w:rsid w:val="00CE411F"/>
    <w:rsid w:val="00D25DA5"/>
    <w:rsid w:val="00D61864"/>
    <w:rsid w:val="00E46983"/>
    <w:rsid w:val="00EB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39B9"/>
  <w15:chartTrackingRefBased/>
  <w15:docId w15:val="{4EC50C94-7476-48EF-BCCB-D974275A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46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5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54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5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54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5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5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5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5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5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54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54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54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54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54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54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54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5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5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5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54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54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54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5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54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546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qFormat/>
    <w:rsid w:val="0004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546C"/>
    <w:rPr>
      <w:b/>
      <w:bCs/>
    </w:rPr>
  </w:style>
  <w:style w:type="paragraph" w:customStyle="1" w:styleId="Standard">
    <w:name w:val="Standard"/>
    <w:qFormat/>
    <w:rsid w:val="0004546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D25D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rysacz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Magdalena Pawelec</cp:lastModifiedBy>
  <cp:revision>5</cp:revision>
  <dcterms:created xsi:type="dcterms:W3CDTF">2025-06-25T08:00:00Z</dcterms:created>
  <dcterms:modified xsi:type="dcterms:W3CDTF">2025-12-02T15:03:00Z</dcterms:modified>
</cp:coreProperties>
</file>